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37E68ABF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D7065C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D7065C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D7065C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D7065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D7065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D7065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D7065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091A3F45" w14:textId="6537705E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D7065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D7065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="00D7065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7E6AF703" w:rsidR="00645DD3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FA780E" w:rsidRPr="00CA2EF4">
              <w:rPr>
                <w:rFonts w:hint="eastAsia"/>
                <w:sz w:val="24"/>
              </w:rPr>
              <w:t>下記業務を受託</w:t>
            </w:r>
            <w:r w:rsidR="004819E6" w:rsidRPr="00CA2EF4">
              <w:rPr>
                <w:rFonts w:hint="eastAsia"/>
                <w:sz w:val="24"/>
              </w:rPr>
              <w:t>いたしたく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6893285F" w14:textId="7080AF22" w:rsidR="00D7065C" w:rsidRDefault="00D7065C" w:rsidP="00506EBD">
            <w:pPr>
              <w:ind w:firstLineChars="100" w:firstLine="240"/>
              <w:rPr>
                <w:sz w:val="24"/>
              </w:rPr>
            </w:pPr>
          </w:p>
          <w:p w14:paraId="23609085" w14:textId="4CE0E908" w:rsidR="00D7065C" w:rsidRDefault="00D7065C" w:rsidP="00D7065C">
            <w:pPr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業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務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 xml:space="preserve">名　</w:t>
            </w:r>
            <w:r w:rsidRPr="00D7065C">
              <w:rPr>
                <w:rFonts w:hint="eastAsia"/>
                <w:sz w:val="24"/>
              </w:rPr>
              <w:t>企業主導型保育事業財務審査業務</w:t>
            </w:r>
            <w:bookmarkStart w:id="0" w:name="_GoBack"/>
            <w:bookmarkEnd w:id="0"/>
          </w:p>
          <w:p w14:paraId="53F7D1C6" w14:textId="1ADEC561" w:rsidR="00D7065C" w:rsidRDefault="00D7065C" w:rsidP="00D7065C">
            <w:pPr>
              <w:rPr>
                <w:sz w:val="24"/>
              </w:rPr>
            </w:pPr>
            <w:r w:rsidRPr="00D7065C">
              <w:rPr>
                <w:rFonts w:hint="eastAsia"/>
                <w:sz w:val="24"/>
              </w:rPr>
              <w:t>①</w:t>
            </w:r>
            <w:r w:rsidRPr="00D7065C">
              <w:rPr>
                <w:rFonts w:hint="eastAsia"/>
                <w:sz w:val="24"/>
              </w:rPr>
              <w:tab/>
              <w:t>1</w:t>
            </w:r>
            <w:r w:rsidRPr="00D7065C">
              <w:rPr>
                <w:rFonts w:hint="eastAsia"/>
                <w:sz w:val="24"/>
              </w:rPr>
              <w:t>次審査　財務適格性の確認</w:t>
            </w:r>
          </w:p>
          <w:p w14:paraId="237E9FEC" w14:textId="77777777" w:rsidR="00D7065C" w:rsidRDefault="00D7065C" w:rsidP="00D7065C">
            <w:pPr>
              <w:rPr>
                <w:sz w:val="24"/>
              </w:rPr>
            </w:pPr>
            <w:r w:rsidRPr="00D7065C">
              <w:rPr>
                <w:rFonts w:hint="eastAsia"/>
                <w:sz w:val="24"/>
              </w:rPr>
              <w:t>②</w:t>
            </w:r>
            <w:r w:rsidRPr="00D7065C">
              <w:rPr>
                <w:rFonts w:hint="eastAsia"/>
                <w:sz w:val="24"/>
              </w:rPr>
              <w:tab/>
              <w:t>2</w:t>
            </w:r>
            <w:r w:rsidRPr="00D7065C">
              <w:rPr>
                <w:rFonts w:hint="eastAsia"/>
                <w:sz w:val="24"/>
              </w:rPr>
              <w:t>次審査　定量的評価（財務状況）</w:t>
            </w:r>
          </w:p>
          <w:p w14:paraId="74F21A22" w14:textId="6246EE1C" w:rsidR="008C7EC0" w:rsidRPr="008C7EC0" w:rsidRDefault="00D7065C" w:rsidP="00D7065C">
            <w:pPr>
              <w:rPr>
                <w:sz w:val="20"/>
                <w:szCs w:val="20"/>
              </w:rPr>
            </w:pPr>
            <w:r w:rsidRPr="008C7EC0">
              <w:rPr>
                <w:rFonts w:hint="eastAsia"/>
                <w:sz w:val="20"/>
                <w:szCs w:val="20"/>
              </w:rPr>
              <w:t>※①の入札</w:t>
            </w:r>
            <w:r w:rsidR="008C7EC0" w:rsidRPr="008C7EC0">
              <w:rPr>
                <w:rFonts w:hint="eastAsia"/>
                <w:sz w:val="20"/>
                <w:szCs w:val="20"/>
              </w:rPr>
              <w:t>のみ</w:t>
            </w:r>
            <w:r w:rsidRPr="008C7EC0">
              <w:rPr>
                <w:rFonts w:hint="eastAsia"/>
                <w:sz w:val="20"/>
                <w:szCs w:val="20"/>
              </w:rPr>
              <w:t>参加する場合は</w:t>
            </w:r>
            <w:r w:rsidR="008C7EC0" w:rsidRPr="008C7EC0">
              <w:rPr>
                <w:rFonts w:hint="eastAsia"/>
                <w:sz w:val="20"/>
                <w:szCs w:val="20"/>
              </w:rPr>
              <w:t>「</w:t>
            </w:r>
            <w:r w:rsidRPr="008C7EC0">
              <w:rPr>
                <w:rFonts w:hint="eastAsia"/>
                <w:sz w:val="20"/>
                <w:szCs w:val="20"/>
              </w:rPr>
              <w:t>②</w:t>
            </w:r>
            <w:r w:rsidR="008C7EC0" w:rsidRPr="008C7EC0">
              <w:rPr>
                <w:rFonts w:hint="eastAsia"/>
                <w:sz w:val="20"/>
                <w:szCs w:val="20"/>
              </w:rPr>
              <w:t xml:space="preserve">　</w:t>
            </w:r>
            <w:r w:rsidR="008C7EC0" w:rsidRPr="008C7EC0">
              <w:rPr>
                <w:rFonts w:hint="eastAsia"/>
                <w:sz w:val="20"/>
                <w:szCs w:val="20"/>
              </w:rPr>
              <w:t>2</w:t>
            </w:r>
            <w:r w:rsidR="008C7EC0" w:rsidRPr="008C7EC0">
              <w:rPr>
                <w:rFonts w:hint="eastAsia"/>
                <w:sz w:val="20"/>
                <w:szCs w:val="20"/>
              </w:rPr>
              <w:t>次審査　定量的評価（財務状況）」</w:t>
            </w:r>
            <w:r w:rsidRPr="008C7EC0">
              <w:rPr>
                <w:rFonts w:hint="eastAsia"/>
                <w:sz w:val="20"/>
                <w:szCs w:val="20"/>
              </w:rPr>
              <w:t>を</w:t>
            </w:r>
            <w:r w:rsidR="008C7EC0" w:rsidRPr="008C7EC0">
              <w:rPr>
                <w:rFonts w:hint="eastAsia"/>
                <w:sz w:val="20"/>
                <w:szCs w:val="20"/>
              </w:rPr>
              <w:t>―で消すこと。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050B3BEA" w14:textId="6E616D4B" w:rsidR="00D7065C" w:rsidRDefault="002B2932" w:rsidP="004819E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①②</w:t>
            </w:r>
            <w:r w:rsidR="00D7065C" w:rsidRPr="00D7065C">
              <w:rPr>
                <w:rFonts w:hint="eastAsia"/>
                <w:sz w:val="22"/>
                <w:szCs w:val="22"/>
              </w:rPr>
              <w:t>合計</w:t>
            </w:r>
          </w:p>
          <w:p w14:paraId="3BA1EE84" w14:textId="1B062433" w:rsidR="004819E6" w:rsidRPr="00D7065C" w:rsidRDefault="004819E6" w:rsidP="00D7065C">
            <w:pPr>
              <w:jc w:val="left"/>
              <w:rPr>
                <w:sz w:val="22"/>
                <w:szCs w:val="22"/>
              </w:rPr>
            </w:pPr>
            <w:r w:rsidRPr="00D7065C">
              <w:rPr>
                <w:rFonts w:hint="eastAsia"/>
                <w:sz w:val="22"/>
                <w:szCs w:val="22"/>
              </w:rPr>
              <w:t>入札</w:t>
            </w:r>
            <w:r w:rsidR="00D7065C">
              <w:rPr>
                <w:rFonts w:hint="eastAsia"/>
                <w:sz w:val="22"/>
                <w:szCs w:val="22"/>
              </w:rPr>
              <w:t>金額</w:t>
            </w:r>
          </w:p>
          <w:p w14:paraId="3B1C8294" w14:textId="77777777" w:rsidR="004819E6" w:rsidRPr="00D7065C" w:rsidRDefault="004819E6" w:rsidP="004819E6">
            <w:pPr>
              <w:rPr>
                <w:sz w:val="22"/>
                <w:szCs w:val="22"/>
              </w:rPr>
            </w:pPr>
          </w:p>
          <w:p w14:paraId="44D0FED4" w14:textId="77777777" w:rsidR="00635F4A" w:rsidRDefault="00635F4A" w:rsidP="004819E6">
            <w:pPr>
              <w:rPr>
                <w:sz w:val="24"/>
              </w:rPr>
            </w:pPr>
          </w:p>
          <w:p w14:paraId="51B24A28" w14:textId="03072988" w:rsidR="00D7065C" w:rsidRDefault="00635F4A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合計金額のうち</w:t>
            </w:r>
            <w:r w:rsidR="00D7065C">
              <w:rPr>
                <w:rFonts w:hint="eastAsia"/>
                <w:sz w:val="24"/>
              </w:rPr>
              <w:t xml:space="preserve">①　　　　　　　　　　　　　</w:t>
            </w:r>
            <w:r w:rsidR="002B2932">
              <w:rPr>
                <w:rFonts w:hint="eastAsia"/>
                <w:sz w:val="24"/>
              </w:rPr>
              <w:t xml:space="preserve">　</w:t>
            </w:r>
            <w:r w:rsidR="00D7065C">
              <w:rPr>
                <w:rFonts w:hint="eastAsia"/>
                <w:sz w:val="24"/>
              </w:rPr>
              <w:t xml:space="preserve">　</w:t>
            </w:r>
            <w:r w:rsidR="002B2932">
              <w:rPr>
                <w:rFonts w:hint="eastAsia"/>
                <w:sz w:val="24"/>
              </w:rPr>
              <w:t xml:space="preserve">　</w:t>
            </w:r>
            <w:r w:rsidR="00D7065C">
              <w:rPr>
                <w:rFonts w:hint="eastAsia"/>
                <w:sz w:val="24"/>
              </w:rPr>
              <w:t xml:space="preserve">　円</w:t>
            </w:r>
          </w:p>
          <w:p w14:paraId="064AADA5" w14:textId="3CB4E6CD" w:rsidR="00D7065C" w:rsidRPr="00D7065C" w:rsidRDefault="00635F4A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合計金額のうち</w:t>
            </w:r>
            <w:r w:rsidR="00D7065C">
              <w:rPr>
                <w:rFonts w:hint="eastAsia"/>
                <w:sz w:val="24"/>
              </w:rPr>
              <w:t xml:space="preserve">②　　　　　　　　　　　　　　</w:t>
            </w:r>
            <w:r w:rsidR="002B2932">
              <w:rPr>
                <w:rFonts w:hint="eastAsia"/>
                <w:sz w:val="24"/>
              </w:rPr>
              <w:t xml:space="preserve">　　</w:t>
            </w:r>
            <w:r w:rsidR="00D7065C">
              <w:rPr>
                <w:rFonts w:hint="eastAsia"/>
                <w:sz w:val="24"/>
              </w:rPr>
              <w:t xml:space="preserve">　円</w:t>
            </w:r>
          </w:p>
          <w:p w14:paraId="00D02624" w14:textId="72CFFB1D" w:rsidR="004819E6" w:rsidRPr="00CA2EF4" w:rsidRDefault="002B2932" w:rsidP="00293438">
            <w:r>
              <w:rPr>
                <w:rFonts w:hint="eastAsia"/>
              </w:rPr>
              <w:t xml:space="preserve">　</w:t>
            </w:r>
          </w:p>
        </w:tc>
      </w:tr>
    </w:tbl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55BFC"/>
    <w:rsid w:val="00084FAB"/>
    <w:rsid w:val="00095794"/>
    <w:rsid w:val="001C769A"/>
    <w:rsid w:val="00284256"/>
    <w:rsid w:val="00293438"/>
    <w:rsid w:val="00295314"/>
    <w:rsid w:val="002B2932"/>
    <w:rsid w:val="002D328D"/>
    <w:rsid w:val="00451356"/>
    <w:rsid w:val="004819E6"/>
    <w:rsid w:val="004A325F"/>
    <w:rsid w:val="00506EBD"/>
    <w:rsid w:val="00533A13"/>
    <w:rsid w:val="00543671"/>
    <w:rsid w:val="005C06AA"/>
    <w:rsid w:val="005F6724"/>
    <w:rsid w:val="00635F4A"/>
    <w:rsid w:val="00645DD3"/>
    <w:rsid w:val="006511C6"/>
    <w:rsid w:val="006E3077"/>
    <w:rsid w:val="007D54AF"/>
    <w:rsid w:val="007E20CD"/>
    <w:rsid w:val="008040CA"/>
    <w:rsid w:val="00863128"/>
    <w:rsid w:val="008C7EC0"/>
    <w:rsid w:val="009974F2"/>
    <w:rsid w:val="009D6EFC"/>
    <w:rsid w:val="00AD25D3"/>
    <w:rsid w:val="00AE558C"/>
    <w:rsid w:val="00CA2EF4"/>
    <w:rsid w:val="00D7065C"/>
    <w:rsid w:val="00DA6E0F"/>
    <w:rsid w:val="00DD189C"/>
    <w:rsid w:val="00E245CE"/>
    <w:rsid w:val="00E865F8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徳本 多佳子</cp:lastModifiedBy>
  <cp:revision>5</cp:revision>
  <cp:lastPrinted>2018-11-30T05:52:00Z</cp:lastPrinted>
  <dcterms:created xsi:type="dcterms:W3CDTF">2021-05-11T07:40:00Z</dcterms:created>
  <dcterms:modified xsi:type="dcterms:W3CDTF">2021-05-11T07:52:00Z</dcterms:modified>
</cp:coreProperties>
</file>